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6CD4" w14:textId="36B21716" w:rsidR="00A51300" w:rsidRDefault="00A51300" w:rsidP="00A5130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92C6EB2" wp14:editId="1E93984C">
            <wp:extent cx="5943600" cy="160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6 at 9.28.0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8890" w14:textId="77777777" w:rsidR="00A51300" w:rsidRDefault="00A51300" w:rsidP="00A51300">
      <w:pPr>
        <w:pStyle w:val="Default"/>
        <w:rPr>
          <w:b/>
          <w:bCs/>
          <w:sz w:val="28"/>
          <w:szCs w:val="28"/>
        </w:rPr>
      </w:pPr>
    </w:p>
    <w:p w14:paraId="1B664DC1" w14:textId="77777777" w:rsidR="00A51300" w:rsidRDefault="00A51300" w:rsidP="00A51300">
      <w:pPr>
        <w:pStyle w:val="Default"/>
        <w:rPr>
          <w:b/>
          <w:bCs/>
          <w:sz w:val="28"/>
          <w:szCs w:val="28"/>
        </w:rPr>
      </w:pPr>
    </w:p>
    <w:p w14:paraId="07411F6C" w14:textId="65D79B1B" w:rsidR="00A51300" w:rsidRDefault="00A51300" w:rsidP="00A5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THESE ARE THE 6 STEPS </w:t>
      </w:r>
    </w:p>
    <w:p w14:paraId="685F27A8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>Build Your College List</w:t>
      </w:r>
      <w:r>
        <w:rPr>
          <w:sz w:val="18"/>
          <w:szCs w:val="18"/>
        </w:rPr>
        <w:t xml:space="preserve">: $500. </w:t>
      </w:r>
    </w:p>
    <w:p w14:paraId="2581456E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December through July of junior year. </w:t>
      </w:r>
    </w:p>
    <w:p w14:paraId="6B5147ED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Build a college list with at least 6 schools on </w:t>
      </w:r>
      <w:proofErr w:type="spellStart"/>
      <w:r>
        <w:rPr>
          <w:sz w:val="18"/>
          <w:szCs w:val="18"/>
        </w:rPr>
        <w:t>BigFuture</w:t>
      </w:r>
      <w:proofErr w:type="spellEnd"/>
      <w:r>
        <w:rPr>
          <w:sz w:val="18"/>
          <w:szCs w:val="18"/>
        </w:rPr>
        <w:t xml:space="preserve">™. </w:t>
      </w:r>
    </w:p>
    <w:p w14:paraId="28414D6E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Practice for the SAT</w:t>
      </w:r>
      <w:r>
        <w:rPr>
          <w:b/>
          <w:bCs/>
          <w:sz w:val="12"/>
          <w:szCs w:val="12"/>
        </w:rPr>
        <w:t>®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$1,000. </w:t>
      </w:r>
    </w:p>
    <w:p w14:paraId="6C443206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December junior year through October senior year. </w:t>
      </w:r>
    </w:p>
    <w:p w14:paraId="0F4011CF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>Use Official SAT Practice on Khan Academy</w:t>
      </w:r>
      <w:r>
        <w:rPr>
          <w:sz w:val="12"/>
          <w:szCs w:val="12"/>
        </w:rPr>
        <w:t>®</w:t>
      </w:r>
      <w:r>
        <w:rPr>
          <w:sz w:val="18"/>
          <w:szCs w:val="18"/>
        </w:rPr>
        <w:t xml:space="preserve">, and practice for 6+ hours to get ready for test day. </w:t>
      </w:r>
    </w:p>
    <w:p w14:paraId="27F7EEF8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>Improve Your Score</w:t>
      </w:r>
      <w:r>
        <w:rPr>
          <w:sz w:val="18"/>
          <w:szCs w:val="18"/>
        </w:rPr>
        <w:t xml:space="preserve">: $2,000. </w:t>
      </w:r>
    </w:p>
    <w:p w14:paraId="6D975F7B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April junior year through January senior year. </w:t>
      </w:r>
    </w:p>
    <w:p w14:paraId="6336E525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>Improve your score on the SAT by 100 points or more either from PSAT/NMSQT</w:t>
      </w:r>
      <w:r>
        <w:rPr>
          <w:sz w:val="12"/>
          <w:szCs w:val="12"/>
        </w:rPr>
        <w:t xml:space="preserve">® </w:t>
      </w:r>
      <w:r>
        <w:rPr>
          <w:sz w:val="18"/>
          <w:szCs w:val="18"/>
        </w:rPr>
        <w:t xml:space="preserve">to SAT or SAT to SAT, after practicing on Official SAT Practice on Khan Academy for 12 hours. </w:t>
      </w:r>
    </w:p>
    <w:p w14:paraId="4C01B932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>Strengthen Your College List</w:t>
      </w:r>
      <w:r>
        <w:rPr>
          <w:sz w:val="18"/>
          <w:szCs w:val="18"/>
        </w:rPr>
        <w:t xml:space="preserve">: $500. </w:t>
      </w:r>
    </w:p>
    <w:p w14:paraId="792A9D8F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August through October senior year. </w:t>
      </w:r>
    </w:p>
    <w:p w14:paraId="72EB7474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Make sure your college list has at least 1 safety, 2 match, and 3 reach colleges. </w:t>
      </w:r>
    </w:p>
    <w:p w14:paraId="4DDF6992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>Complete the FAFSA</w:t>
      </w:r>
      <w:r>
        <w:rPr>
          <w:b/>
          <w:bCs/>
          <w:sz w:val="12"/>
          <w:szCs w:val="12"/>
        </w:rPr>
        <w:t>®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$1,000. </w:t>
      </w:r>
    </w:p>
    <w:p w14:paraId="0EE1E161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October through February senior year. </w:t>
      </w:r>
    </w:p>
    <w:p w14:paraId="0A9009D4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Fill out the FAFSA form to apply for financial aid. </w:t>
      </w:r>
    </w:p>
    <w:p w14:paraId="52D5B759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/>
          <w:bCs/>
          <w:sz w:val="18"/>
          <w:szCs w:val="18"/>
        </w:rPr>
        <w:t>Apply to Colleges</w:t>
      </w:r>
      <w:r>
        <w:rPr>
          <w:sz w:val="18"/>
          <w:szCs w:val="18"/>
        </w:rPr>
        <w:t xml:space="preserve">: $1,000. </w:t>
      </w:r>
    </w:p>
    <w:p w14:paraId="6BE7A70C" w14:textId="77777777" w:rsidR="00A51300" w:rsidRDefault="00A51300" w:rsidP="00A51300">
      <w:pPr>
        <w:pStyle w:val="Default"/>
        <w:spacing w:after="81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Open October through February senior year. </w:t>
      </w:r>
    </w:p>
    <w:p w14:paraId="31006FC5" w14:textId="77777777" w:rsidR="00A51300" w:rsidRDefault="00A51300" w:rsidP="00A5130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 _</w:t>
      </w:r>
      <w:r>
        <w:rPr>
          <w:sz w:val="18"/>
          <w:szCs w:val="18"/>
        </w:rPr>
        <w:t xml:space="preserve">Apply to at least 2 colleges you want to attend. </w:t>
      </w:r>
    </w:p>
    <w:p w14:paraId="78CCAE82" w14:textId="77777777" w:rsidR="00A51300" w:rsidRDefault="00A51300" w:rsidP="00A51300">
      <w:pPr>
        <w:pStyle w:val="Default"/>
        <w:rPr>
          <w:sz w:val="18"/>
          <w:szCs w:val="18"/>
        </w:rPr>
      </w:pPr>
    </w:p>
    <w:p w14:paraId="2160CCF8" w14:textId="5F4F982D" w:rsidR="00AA1E2F" w:rsidRDefault="00A51300" w:rsidP="00A51300">
      <w:r>
        <w:rPr>
          <w:sz w:val="18"/>
          <w:szCs w:val="18"/>
        </w:rPr>
        <w:t>Complete all 6 steps to be eligible for the Complete Your Journey Scholarship: $40,000.</w:t>
      </w:r>
    </w:p>
    <w:sectPr w:rsidR="00AA1E2F" w:rsidSect="002D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00"/>
    <w:rsid w:val="002D7508"/>
    <w:rsid w:val="003769A8"/>
    <w:rsid w:val="00A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2B09E"/>
  <w15:chartTrackingRefBased/>
  <w15:docId w15:val="{EF58A813-2EB0-4A4A-B80F-676ED00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30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Peterson</dc:creator>
  <cp:keywords/>
  <dc:description/>
  <cp:lastModifiedBy>Laurie Peterson</cp:lastModifiedBy>
  <cp:revision>1</cp:revision>
  <dcterms:created xsi:type="dcterms:W3CDTF">2020-07-06T13:25:00Z</dcterms:created>
  <dcterms:modified xsi:type="dcterms:W3CDTF">2020-07-06T13:29:00Z</dcterms:modified>
</cp:coreProperties>
</file>